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7647" w14:textId="0C8D85C7" w:rsidR="00320F24" w:rsidRDefault="00320F24" w:rsidP="00320F24">
      <w:pPr>
        <w:pStyle w:val="NormalWeb"/>
        <w:spacing w:before="240" w:beforeAutospacing="0" w:after="240" w:afterAutospacing="0"/>
        <w:jc w:val="center"/>
      </w:pPr>
      <w:r>
        <w:rPr>
          <w:rFonts w:ascii="Arial" w:hAnsi="Arial" w:cs="Arial"/>
          <w:b/>
          <w:bCs/>
          <w:noProof/>
          <w:color w:val="000000"/>
          <w:sz w:val="32"/>
          <w:szCs w:val="32"/>
        </w:rPr>
        <w:drawing>
          <wp:anchor distT="0" distB="0" distL="114300" distR="114300" simplePos="0" relativeHeight="251658240" behindDoc="1" locked="0" layoutInCell="1" allowOverlap="1" wp14:anchorId="2C51CB3B" wp14:editId="7A24ECFC">
            <wp:simplePos x="0" y="0"/>
            <wp:positionH relativeFrom="column">
              <wp:posOffset>38100</wp:posOffset>
            </wp:positionH>
            <wp:positionV relativeFrom="paragraph">
              <wp:posOffset>0</wp:posOffset>
            </wp:positionV>
            <wp:extent cx="1335024" cy="1033272"/>
            <wp:effectExtent l="0" t="0" r="0" b="0"/>
            <wp:wrapTight wrapText="bothSides">
              <wp:wrapPolygon edited="0">
                <wp:start x="0" y="0"/>
                <wp:lineTo x="0" y="21109"/>
                <wp:lineTo x="21271" y="21109"/>
                <wp:lineTo x="212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5024" cy="103327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000000"/>
          <w:sz w:val="32"/>
          <w:szCs w:val="32"/>
        </w:rPr>
        <w:t xml:space="preserve">Ellen </w:t>
      </w:r>
      <w:proofErr w:type="spellStart"/>
      <w:r>
        <w:rPr>
          <w:rFonts w:ascii="Arial" w:hAnsi="Arial" w:cs="Arial"/>
          <w:b/>
          <w:bCs/>
          <w:color w:val="000000"/>
          <w:sz w:val="32"/>
          <w:szCs w:val="32"/>
        </w:rPr>
        <w:t>Slatkin</w:t>
      </w:r>
      <w:proofErr w:type="spellEnd"/>
      <w:r>
        <w:rPr>
          <w:rFonts w:ascii="Arial" w:hAnsi="Arial" w:cs="Arial"/>
          <w:b/>
          <w:bCs/>
          <w:color w:val="000000"/>
          <w:sz w:val="32"/>
          <w:szCs w:val="32"/>
        </w:rPr>
        <w:t xml:space="preserve"> Loyal Unionist</w:t>
      </w:r>
    </w:p>
    <w:p w14:paraId="2D2C7901" w14:textId="77777777" w:rsidR="00320F24" w:rsidRDefault="00320F24" w:rsidP="00320F24">
      <w:pPr>
        <w:pStyle w:val="NormalWeb"/>
        <w:spacing w:before="240" w:beforeAutospacing="0" w:after="240" w:afterAutospacing="0"/>
        <w:jc w:val="center"/>
      </w:pPr>
      <w:r>
        <w:rPr>
          <w:rFonts w:ascii="Arial" w:hAnsi="Arial" w:cs="Arial"/>
          <w:b/>
          <w:bCs/>
          <w:color w:val="000000"/>
          <w:sz w:val="32"/>
          <w:szCs w:val="32"/>
        </w:rPr>
        <w:t>Award Application</w:t>
      </w:r>
    </w:p>
    <w:p w14:paraId="5583CC1B" w14:textId="77777777" w:rsidR="00320F24" w:rsidRDefault="00320F24" w:rsidP="00320F24">
      <w:pPr>
        <w:pStyle w:val="NormalWeb"/>
        <w:spacing w:before="240" w:beforeAutospacing="0" w:after="240" w:afterAutospacing="0"/>
        <w:rPr>
          <w:rFonts w:ascii="Arial" w:hAnsi="Arial" w:cs="Arial"/>
          <w:b/>
          <w:bCs/>
          <w:color w:val="000000"/>
          <w:sz w:val="22"/>
          <w:szCs w:val="22"/>
        </w:rPr>
      </w:pPr>
    </w:p>
    <w:p w14:paraId="1E2AF4E8" w14:textId="3FB9C9E9" w:rsidR="00320F24" w:rsidRDefault="00320F24" w:rsidP="00320F24">
      <w:pPr>
        <w:pStyle w:val="NormalWeb"/>
        <w:spacing w:before="240" w:beforeAutospacing="0" w:after="240" w:afterAutospacing="0"/>
      </w:pPr>
      <w:r>
        <w:rPr>
          <w:rFonts w:ascii="Arial" w:hAnsi="Arial" w:cs="Arial"/>
          <w:b/>
          <w:bCs/>
          <w:color w:val="000000"/>
          <w:sz w:val="22"/>
          <w:szCs w:val="22"/>
        </w:rPr>
        <w:t xml:space="preserve">The Ellen </w:t>
      </w:r>
      <w:proofErr w:type="spellStart"/>
      <w:r>
        <w:rPr>
          <w:rFonts w:ascii="Arial" w:hAnsi="Arial" w:cs="Arial"/>
          <w:b/>
          <w:bCs/>
          <w:color w:val="000000"/>
          <w:sz w:val="22"/>
          <w:szCs w:val="22"/>
        </w:rPr>
        <w:t>Slatkin</w:t>
      </w:r>
      <w:proofErr w:type="spellEnd"/>
      <w:r>
        <w:rPr>
          <w:rFonts w:ascii="Arial" w:hAnsi="Arial" w:cs="Arial"/>
          <w:b/>
          <w:bCs/>
          <w:color w:val="000000"/>
          <w:sz w:val="22"/>
          <w:szCs w:val="22"/>
        </w:rPr>
        <w:t xml:space="preserve"> Loyal Unionist Award is in memory of Ellen </w:t>
      </w:r>
      <w:proofErr w:type="spellStart"/>
      <w:r>
        <w:rPr>
          <w:rFonts w:ascii="Arial" w:hAnsi="Arial" w:cs="Arial"/>
          <w:b/>
          <w:bCs/>
          <w:color w:val="000000"/>
          <w:sz w:val="22"/>
          <w:szCs w:val="22"/>
        </w:rPr>
        <w:t>Slatkin</w:t>
      </w:r>
      <w:proofErr w:type="spellEnd"/>
      <w:r>
        <w:rPr>
          <w:rFonts w:ascii="Arial" w:hAnsi="Arial" w:cs="Arial"/>
          <w:b/>
          <w:bCs/>
          <w:color w:val="000000"/>
          <w:sz w:val="22"/>
          <w:szCs w:val="22"/>
        </w:rPr>
        <w:t xml:space="preserve">, President of the Metro State Faculty Federation (MSFF).  It is the desire of AFT Colorado to honor her through the creation of the Ellen </w:t>
      </w:r>
      <w:proofErr w:type="spellStart"/>
      <w:r>
        <w:rPr>
          <w:rFonts w:ascii="Arial" w:hAnsi="Arial" w:cs="Arial"/>
          <w:b/>
          <w:bCs/>
          <w:color w:val="000000"/>
          <w:sz w:val="22"/>
          <w:szCs w:val="22"/>
        </w:rPr>
        <w:t>Slatkin</w:t>
      </w:r>
      <w:proofErr w:type="spellEnd"/>
      <w:r>
        <w:rPr>
          <w:rFonts w:ascii="Arial" w:hAnsi="Arial" w:cs="Arial"/>
          <w:b/>
          <w:bCs/>
          <w:color w:val="000000"/>
          <w:sz w:val="22"/>
          <w:szCs w:val="22"/>
        </w:rPr>
        <w:t xml:space="preserve"> Loyal Unionist Award, to be presented at each convention in recognition of outstanding, thoroughly dedicated service to the local, state, and national AFT.</w:t>
      </w:r>
      <w:r>
        <w:rPr>
          <w:rStyle w:val="apple-tab-span"/>
          <w:rFonts w:ascii="Arial" w:hAnsi="Arial" w:cs="Arial"/>
          <w:b/>
          <w:bCs/>
          <w:color w:val="000000"/>
          <w:sz w:val="22"/>
          <w:szCs w:val="22"/>
        </w:rPr>
        <w:tab/>
      </w:r>
    </w:p>
    <w:p w14:paraId="71021E14" w14:textId="77777777" w:rsidR="00320F24" w:rsidRDefault="00320F24" w:rsidP="00320F24">
      <w:pPr>
        <w:pStyle w:val="NormalWeb"/>
        <w:spacing w:before="240" w:beforeAutospacing="0" w:after="240" w:afterAutospacing="0"/>
      </w:pPr>
      <w:r>
        <w:rPr>
          <w:rFonts w:ascii="Arial" w:hAnsi="Arial" w:cs="Arial"/>
          <w:b/>
          <w:bCs/>
          <w:color w:val="000000"/>
          <w:sz w:val="22"/>
          <w:szCs w:val="22"/>
        </w:rPr>
        <w:t xml:space="preserve">Ellen </w:t>
      </w:r>
      <w:proofErr w:type="spellStart"/>
      <w:r>
        <w:rPr>
          <w:rFonts w:ascii="Arial" w:hAnsi="Arial" w:cs="Arial"/>
          <w:b/>
          <w:bCs/>
          <w:color w:val="000000"/>
          <w:sz w:val="22"/>
          <w:szCs w:val="22"/>
        </w:rPr>
        <w:t>Slatkin</w:t>
      </w:r>
      <w:proofErr w:type="spellEnd"/>
      <w:r>
        <w:rPr>
          <w:rFonts w:ascii="Arial" w:hAnsi="Arial" w:cs="Arial"/>
          <w:b/>
          <w:bCs/>
          <w:color w:val="000000"/>
          <w:sz w:val="22"/>
          <w:szCs w:val="22"/>
        </w:rPr>
        <w:t xml:space="preserve"> was President of the Metro State Faculty Federation (MSFF) for over ten years. She not only served as President, but chaired the COPE Committee, was active in legislative affairs and always put the union and union members first. She also was president of the State Federation for a time. With other members of the MSFF, Ellen led the fight to restore tenure rights to Metro State University faculty. Her dedication to the MSFF was beyond any and all expectations. Through Ellen’s daily hard work, Metro State University’s administrators knew they had a protector of faculty rights as well as a fighter for them.</w:t>
      </w:r>
    </w:p>
    <w:p w14:paraId="7948CF23" w14:textId="77777777" w:rsidR="00320F24" w:rsidRPr="00320F24" w:rsidRDefault="00320F24" w:rsidP="00320F24">
      <w:pPr>
        <w:pStyle w:val="NormalWeb"/>
        <w:spacing w:before="240" w:beforeAutospacing="0" w:after="240" w:afterAutospacing="0"/>
        <w:rPr>
          <w:sz w:val="22"/>
          <w:szCs w:val="22"/>
        </w:rPr>
      </w:pPr>
      <w:r w:rsidRPr="00320F24">
        <w:rPr>
          <w:rFonts w:ascii="Arial" w:hAnsi="Arial" w:cs="Arial"/>
          <w:b/>
          <w:bCs/>
          <w:color w:val="000000"/>
          <w:sz w:val="22"/>
          <w:szCs w:val="22"/>
        </w:rPr>
        <w:t>Members, active or retired, of a local in good standing of AFT Colorado who served in a significant leadership role in their local and who actively served the union during the prior two calendar years are eligible. A possible leadership position could include: being an officer for their local, and areas of service might include: being a committee chair, promoting the union, involvement in political action, or leadership in other union activities. </w:t>
      </w:r>
    </w:p>
    <w:p w14:paraId="793F64E0" w14:textId="77777777" w:rsidR="00320F24" w:rsidRPr="00320F24" w:rsidRDefault="00320F24" w:rsidP="00320F24">
      <w:pPr>
        <w:pStyle w:val="NormalWeb"/>
        <w:spacing w:before="240" w:beforeAutospacing="0" w:after="240" w:afterAutospacing="0"/>
        <w:rPr>
          <w:sz w:val="22"/>
          <w:szCs w:val="22"/>
        </w:rPr>
      </w:pPr>
      <w:r w:rsidRPr="00320F24">
        <w:rPr>
          <w:rFonts w:ascii="Arial" w:hAnsi="Arial" w:cs="Arial"/>
          <w:b/>
          <w:bCs/>
          <w:color w:val="000000"/>
          <w:sz w:val="22"/>
          <w:szCs w:val="22"/>
        </w:rPr>
        <w:t>Nomination Procedure:</w:t>
      </w:r>
    </w:p>
    <w:p w14:paraId="100DECA0" w14:textId="3C3A1E32" w:rsidR="00320F24" w:rsidRPr="00320F24" w:rsidRDefault="00320F24" w:rsidP="00320F24">
      <w:pPr>
        <w:pStyle w:val="NormalWeb"/>
        <w:numPr>
          <w:ilvl w:val="0"/>
          <w:numId w:val="1"/>
        </w:numPr>
        <w:spacing w:before="0" w:beforeAutospacing="0" w:after="0" w:afterAutospacing="0"/>
        <w:textAlignment w:val="baseline"/>
        <w:rPr>
          <w:rFonts w:ascii="Arial" w:hAnsi="Arial" w:cs="Arial"/>
          <w:color w:val="000000"/>
          <w:sz w:val="22"/>
          <w:szCs w:val="22"/>
        </w:rPr>
      </w:pPr>
      <w:r w:rsidRPr="00320F24">
        <w:rPr>
          <w:rFonts w:ascii="Arial" w:hAnsi="Arial" w:cs="Arial"/>
          <w:b/>
          <w:bCs/>
          <w:color w:val="000000"/>
          <w:sz w:val="22"/>
          <w:szCs w:val="22"/>
        </w:rPr>
        <w:t>The member must be nominated by an AFT Colorado Local.  Members-at-Large may be nominated by AFT Colorado. </w:t>
      </w:r>
    </w:p>
    <w:p w14:paraId="1CA53DB5" w14:textId="77777777" w:rsidR="00320F24" w:rsidRPr="00320F24" w:rsidRDefault="00320F24" w:rsidP="00320F24">
      <w:pPr>
        <w:pStyle w:val="NormalWeb"/>
        <w:spacing w:before="0" w:beforeAutospacing="0" w:after="0" w:afterAutospacing="0"/>
        <w:ind w:left="720"/>
        <w:textAlignment w:val="baseline"/>
        <w:rPr>
          <w:rFonts w:ascii="Arial" w:hAnsi="Arial" w:cs="Arial"/>
          <w:color w:val="000000"/>
          <w:sz w:val="22"/>
          <w:szCs w:val="22"/>
        </w:rPr>
      </w:pPr>
    </w:p>
    <w:p w14:paraId="013B645C" w14:textId="0A3CFE8E" w:rsidR="00320F24" w:rsidRPr="00320F24" w:rsidRDefault="00320F24" w:rsidP="00320F24">
      <w:pPr>
        <w:pStyle w:val="NormalWeb"/>
        <w:numPr>
          <w:ilvl w:val="0"/>
          <w:numId w:val="2"/>
        </w:numPr>
        <w:spacing w:before="0" w:beforeAutospacing="0" w:after="0" w:afterAutospacing="0"/>
        <w:textAlignment w:val="baseline"/>
        <w:rPr>
          <w:rFonts w:ascii="Arial" w:hAnsi="Arial" w:cs="Arial"/>
          <w:color w:val="000000"/>
          <w:sz w:val="22"/>
          <w:szCs w:val="22"/>
        </w:rPr>
      </w:pPr>
      <w:r w:rsidRPr="00320F24">
        <w:rPr>
          <w:rFonts w:ascii="Arial" w:hAnsi="Arial" w:cs="Arial"/>
          <w:b/>
          <w:bCs/>
          <w:color w:val="000000"/>
          <w:sz w:val="22"/>
          <w:szCs w:val="22"/>
        </w:rPr>
        <w:t xml:space="preserve">The Local must complete the enclosed form and submit it along with a letter of recommendation to AFT Colorado, MSFF </w:t>
      </w:r>
      <w:proofErr w:type="spellStart"/>
      <w:r w:rsidRPr="00320F24">
        <w:rPr>
          <w:rFonts w:ascii="Arial" w:hAnsi="Arial" w:cs="Arial"/>
          <w:b/>
          <w:bCs/>
          <w:color w:val="000000"/>
          <w:sz w:val="22"/>
          <w:szCs w:val="22"/>
        </w:rPr>
        <w:t>Slatkin</w:t>
      </w:r>
      <w:proofErr w:type="spellEnd"/>
      <w:r w:rsidRPr="00320F24">
        <w:rPr>
          <w:rFonts w:ascii="Arial" w:hAnsi="Arial" w:cs="Arial"/>
          <w:b/>
          <w:bCs/>
          <w:color w:val="000000"/>
          <w:sz w:val="22"/>
          <w:szCs w:val="22"/>
        </w:rPr>
        <w:t xml:space="preserve"> Award, 925 S. Niagara St., Suite 600, Denver, CO  80224 no later than March 29, 2023 at 11:59 PM.  You may also submit via email to:  clreiling@aftcolorado.org </w:t>
      </w:r>
    </w:p>
    <w:p w14:paraId="60FE5118" w14:textId="77777777" w:rsidR="00320F24" w:rsidRPr="00320F24" w:rsidRDefault="00320F24" w:rsidP="00320F24">
      <w:pPr>
        <w:pStyle w:val="NormalWeb"/>
        <w:spacing w:before="0" w:beforeAutospacing="0" w:after="0" w:afterAutospacing="0"/>
        <w:ind w:left="720"/>
        <w:textAlignment w:val="baseline"/>
        <w:rPr>
          <w:rFonts w:ascii="Arial" w:hAnsi="Arial" w:cs="Arial"/>
          <w:color w:val="000000"/>
          <w:sz w:val="22"/>
          <w:szCs w:val="22"/>
        </w:rPr>
      </w:pPr>
    </w:p>
    <w:p w14:paraId="5E85D3AB" w14:textId="77777777" w:rsidR="00320F24" w:rsidRPr="00320F24" w:rsidRDefault="00320F24" w:rsidP="00320F24">
      <w:pPr>
        <w:pStyle w:val="NormalWeb"/>
        <w:numPr>
          <w:ilvl w:val="0"/>
          <w:numId w:val="3"/>
        </w:numPr>
        <w:spacing w:before="0" w:beforeAutospacing="0" w:after="240" w:afterAutospacing="0"/>
        <w:textAlignment w:val="baseline"/>
        <w:rPr>
          <w:rFonts w:ascii="Arial" w:hAnsi="Arial" w:cs="Arial"/>
          <w:color w:val="000000"/>
          <w:sz w:val="22"/>
          <w:szCs w:val="22"/>
        </w:rPr>
      </w:pPr>
      <w:r w:rsidRPr="00320F24">
        <w:rPr>
          <w:rFonts w:ascii="Arial" w:hAnsi="Arial" w:cs="Arial"/>
          <w:b/>
          <w:bCs/>
          <w:color w:val="000000"/>
          <w:sz w:val="22"/>
          <w:szCs w:val="22"/>
        </w:rPr>
        <w:t xml:space="preserve">Award applications will be judged by a Convention Committee composed of representatives appointed by the Executive Council of the AFT Colorado. At least one member of the committee shall be a member in good standing of MSFF.  </w:t>
      </w:r>
      <w:r w:rsidRPr="00320F24">
        <w:rPr>
          <w:rFonts w:ascii="Arial" w:hAnsi="Arial" w:cs="Arial"/>
          <w:b/>
          <w:bCs/>
          <w:color w:val="000000"/>
          <w:sz w:val="22"/>
          <w:szCs w:val="22"/>
          <w:shd w:val="clear" w:color="auto" w:fill="FFFFFF"/>
        </w:rPr>
        <w:t>If no MSFF members are able to serve on the committee the award will not be awarded for that convention year.</w:t>
      </w:r>
      <w:r w:rsidRPr="00320F24">
        <w:rPr>
          <w:rFonts w:ascii="Arial" w:hAnsi="Arial" w:cs="Arial"/>
          <w:b/>
          <w:bCs/>
          <w:color w:val="FF0000"/>
          <w:sz w:val="22"/>
          <w:szCs w:val="22"/>
        </w:rPr>
        <w:t xml:space="preserve"> </w:t>
      </w:r>
      <w:r w:rsidRPr="00320F24">
        <w:rPr>
          <w:rFonts w:ascii="Arial" w:hAnsi="Arial" w:cs="Arial"/>
          <w:b/>
          <w:bCs/>
          <w:color w:val="000000"/>
          <w:sz w:val="22"/>
          <w:szCs w:val="22"/>
        </w:rPr>
        <w:t>One winner will be selected for the award which will be presented at the Convention of the AFT Colorado on April 29, 2023.</w:t>
      </w:r>
    </w:p>
    <w:p w14:paraId="4F163471" w14:textId="77777777" w:rsidR="00320F24" w:rsidRDefault="00320F24" w:rsidP="00320F24">
      <w:pPr>
        <w:pStyle w:val="NormalWeb"/>
        <w:spacing w:before="240" w:beforeAutospacing="0" w:after="240" w:afterAutospacing="0"/>
        <w:jc w:val="center"/>
      </w:pPr>
      <w:r>
        <w:rPr>
          <w:rFonts w:ascii="Arial" w:hAnsi="Arial" w:cs="Arial"/>
          <w:b/>
          <w:bCs/>
          <w:color w:val="000000"/>
          <w:sz w:val="20"/>
          <w:szCs w:val="20"/>
        </w:rPr>
        <w:t> </w:t>
      </w:r>
    </w:p>
    <w:p w14:paraId="21E6B8E1" w14:textId="77777777" w:rsidR="00320F24" w:rsidRDefault="00320F24" w:rsidP="00320F24">
      <w:pPr>
        <w:pStyle w:val="NormalWeb"/>
        <w:spacing w:before="240" w:beforeAutospacing="0" w:after="240" w:afterAutospacing="0"/>
        <w:jc w:val="center"/>
      </w:pPr>
      <w:r>
        <w:rPr>
          <w:rFonts w:ascii="Arial" w:hAnsi="Arial" w:cs="Arial"/>
          <w:b/>
          <w:bCs/>
          <w:color w:val="000000"/>
          <w:sz w:val="20"/>
          <w:szCs w:val="20"/>
        </w:rPr>
        <w:t> </w:t>
      </w:r>
    </w:p>
    <w:p w14:paraId="2B4F63CF" w14:textId="0CA13A2D" w:rsidR="00320F24" w:rsidRDefault="00320F24" w:rsidP="00320F24">
      <w:pPr>
        <w:pStyle w:val="NormalWeb"/>
        <w:spacing w:before="240" w:beforeAutospacing="0" w:after="240" w:afterAutospacing="0"/>
        <w:jc w:val="center"/>
      </w:pPr>
      <w:r>
        <w:rPr>
          <w:rFonts w:ascii="Arial" w:hAnsi="Arial" w:cs="Arial"/>
          <w:b/>
          <w:bCs/>
          <w:color w:val="000000"/>
          <w:sz w:val="20"/>
          <w:szCs w:val="20"/>
        </w:rPr>
        <w:t>For Further Information email clreiling@aftcolorado.org or call 303-947-6709.</w:t>
      </w:r>
    </w:p>
    <w:p w14:paraId="1FB4CE66" w14:textId="0895903A" w:rsidR="00320F24" w:rsidRDefault="00320F24" w:rsidP="00320F24">
      <w:pPr>
        <w:pStyle w:val="NormalWeb"/>
        <w:spacing w:before="240" w:beforeAutospacing="0" w:after="240" w:afterAutospacing="0"/>
      </w:pPr>
      <w:r>
        <w:rPr>
          <w:rFonts w:ascii="Arial" w:hAnsi="Arial" w:cs="Arial"/>
          <w:b/>
          <w:bCs/>
          <w:color w:val="000000"/>
          <w:sz w:val="22"/>
          <w:szCs w:val="22"/>
        </w:rPr>
        <w:lastRenderedPageBreak/>
        <w:t> </w:t>
      </w:r>
      <w:r>
        <w:rPr>
          <w:rFonts w:ascii="Arial" w:hAnsi="Arial" w:cs="Arial"/>
          <w:b/>
          <w:bCs/>
          <w:color w:val="000000"/>
          <w:sz w:val="28"/>
          <w:szCs w:val="28"/>
        </w:rPr>
        <w:t>Application</w:t>
      </w:r>
      <w:r>
        <w:rPr>
          <w:rFonts w:ascii="Arial" w:hAnsi="Arial" w:cs="Arial"/>
          <w:b/>
          <w:bCs/>
          <w:color w:val="000000"/>
          <w:sz w:val="28"/>
          <w:szCs w:val="28"/>
        </w:rPr>
        <w:t xml:space="preserve"> – Ellen </w:t>
      </w:r>
      <w:proofErr w:type="spellStart"/>
      <w:r>
        <w:rPr>
          <w:rFonts w:ascii="Arial" w:hAnsi="Arial" w:cs="Arial"/>
          <w:b/>
          <w:bCs/>
          <w:color w:val="000000"/>
          <w:sz w:val="28"/>
          <w:szCs w:val="28"/>
        </w:rPr>
        <w:t>Slatkin</w:t>
      </w:r>
      <w:proofErr w:type="spellEnd"/>
      <w:r>
        <w:rPr>
          <w:rFonts w:ascii="Arial" w:hAnsi="Arial" w:cs="Arial"/>
          <w:b/>
          <w:bCs/>
          <w:color w:val="000000"/>
          <w:sz w:val="28"/>
          <w:szCs w:val="28"/>
        </w:rPr>
        <w:t xml:space="preserve"> Loyal Unionist</w:t>
      </w:r>
    </w:p>
    <w:p w14:paraId="765EDC7E" w14:textId="77777777" w:rsidR="00320F24" w:rsidRDefault="00320F24" w:rsidP="00320F24">
      <w:pPr>
        <w:pStyle w:val="NormalWeb"/>
        <w:spacing w:before="240" w:beforeAutospacing="0" w:after="240" w:afterAutospacing="0"/>
      </w:pPr>
      <w:r>
        <w:rPr>
          <w:rFonts w:ascii="Arial" w:hAnsi="Arial" w:cs="Arial"/>
          <w:b/>
          <w:bCs/>
          <w:color w:val="000000"/>
          <w:sz w:val="28"/>
          <w:szCs w:val="28"/>
        </w:rPr>
        <w:t> </w:t>
      </w:r>
    </w:p>
    <w:p w14:paraId="303DCBE1" w14:textId="77777777" w:rsidR="00320F24" w:rsidRDefault="00320F24" w:rsidP="00320F24">
      <w:pPr>
        <w:pStyle w:val="NormalWeb"/>
        <w:spacing w:before="240" w:beforeAutospacing="0" w:after="240" w:afterAutospacing="0"/>
      </w:pPr>
      <w:r>
        <w:rPr>
          <w:rFonts w:ascii="Arial" w:hAnsi="Arial" w:cs="Arial"/>
          <w:b/>
          <w:bCs/>
          <w:color w:val="000000"/>
          <w:sz w:val="28"/>
          <w:szCs w:val="28"/>
        </w:rPr>
        <w:t>Section A - Local Union Information</w:t>
      </w:r>
    </w:p>
    <w:p w14:paraId="51E18CB7" w14:textId="77777777" w:rsidR="00320F24" w:rsidRDefault="00320F24" w:rsidP="00320F24">
      <w:pPr>
        <w:pStyle w:val="NormalWeb"/>
        <w:spacing w:before="240" w:beforeAutospacing="0" w:after="240" w:afterAutospacing="0"/>
        <w:rPr>
          <w:rFonts w:ascii="Arial" w:hAnsi="Arial" w:cs="Arial"/>
          <w:color w:val="000000"/>
          <w:sz w:val="22"/>
          <w:szCs w:val="22"/>
        </w:rPr>
      </w:pPr>
    </w:p>
    <w:p w14:paraId="57422318" w14:textId="1A9B4638" w:rsidR="00320F24" w:rsidRDefault="00320F24" w:rsidP="00320F24">
      <w:pPr>
        <w:pStyle w:val="NormalWeb"/>
        <w:spacing w:before="240" w:beforeAutospacing="0" w:after="240" w:afterAutospacing="0"/>
      </w:pPr>
      <w:r>
        <w:rPr>
          <w:rFonts w:ascii="Arial" w:hAnsi="Arial" w:cs="Arial"/>
          <w:color w:val="000000"/>
          <w:sz w:val="22"/>
          <w:szCs w:val="22"/>
        </w:rPr>
        <w:t>Local Union Name: _____________________________________   Number: ________</w:t>
      </w:r>
    </w:p>
    <w:p w14:paraId="1F4935B3" w14:textId="77777777" w:rsidR="00320F24" w:rsidRDefault="00320F24" w:rsidP="00320F24">
      <w:pPr>
        <w:pStyle w:val="NormalWeb"/>
        <w:spacing w:before="240" w:beforeAutospacing="0" w:after="240" w:afterAutospacing="0"/>
      </w:pPr>
      <w:r>
        <w:rPr>
          <w:rFonts w:ascii="Arial" w:hAnsi="Arial" w:cs="Arial"/>
          <w:color w:val="000000"/>
          <w:sz w:val="22"/>
          <w:szCs w:val="22"/>
        </w:rPr>
        <w:t>Address of Local: _____________________________________________________________</w:t>
      </w:r>
    </w:p>
    <w:p w14:paraId="569DCFAB" w14:textId="77777777" w:rsidR="00320F24" w:rsidRDefault="00320F24" w:rsidP="00320F24">
      <w:pPr>
        <w:pStyle w:val="NormalWeb"/>
        <w:spacing w:before="240" w:beforeAutospacing="0" w:after="240" w:afterAutospacing="0"/>
      </w:pPr>
      <w:r>
        <w:rPr>
          <w:rFonts w:ascii="Arial" w:hAnsi="Arial" w:cs="Arial"/>
          <w:color w:val="000000"/>
          <w:sz w:val="22"/>
          <w:szCs w:val="22"/>
        </w:rPr>
        <w:t> ______________________________________________________________________</w:t>
      </w:r>
    </w:p>
    <w:p w14:paraId="7F34C36F" w14:textId="77777777" w:rsidR="00320F24" w:rsidRDefault="00320F24" w:rsidP="00320F24">
      <w:pPr>
        <w:pStyle w:val="NormalWeb"/>
        <w:spacing w:before="240" w:beforeAutospacing="0" w:after="240" w:afterAutospacing="0"/>
      </w:pPr>
      <w:r>
        <w:rPr>
          <w:rFonts w:ascii="Arial" w:hAnsi="Arial" w:cs="Arial"/>
          <w:color w:val="000000"/>
          <w:sz w:val="22"/>
          <w:szCs w:val="22"/>
        </w:rPr>
        <w:t>Phone Number of Officer: _________________________________________________</w:t>
      </w:r>
    </w:p>
    <w:p w14:paraId="263A843E" w14:textId="77777777" w:rsidR="00320F24" w:rsidRDefault="00320F24" w:rsidP="00320F24">
      <w:pPr>
        <w:pStyle w:val="NormalWeb"/>
        <w:spacing w:before="240" w:beforeAutospacing="0" w:after="240" w:afterAutospacing="0"/>
      </w:pPr>
      <w:r>
        <w:rPr>
          <w:rFonts w:ascii="Arial" w:hAnsi="Arial" w:cs="Arial"/>
          <w:color w:val="000000"/>
          <w:sz w:val="22"/>
          <w:szCs w:val="22"/>
        </w:rPr>
        <w:t>Local Officer Name: ___________________________________________________________</w:t>
      </w:r>
    </w:p>
    <w:p w14:paraId="25F24109" w14:textId="77777777" w:rsidR="00320F24" w:rsidRDefault="00320F24" w:rsidP="00320F24">
      <w:pPr>
        <w:pStyle w:val="NormalWeb"/>
        <w:spacing w:before="240" w:beforeAutospacing="0" w:after="240" w:afterAutospacing="0"/>
        <w:rPr>
          <w:rFonts w:ascii="Arial" w:hAnsi="Arial" w:cs="Arial"/>
          <w:b/>
          <w:bCs/>
          <w:color w:val="000000"/>
          <w:sz w:val="28"/>
          <w:szCs w:val="28"/>
        </w:rPr>
      </w:pPr>
    </w:p>
    <w:p w14:paraId="2DF00F5F" w14:textId="3501ED1D" w:rsidR="00320F24" w:rsidRDefault="00320F24" w:rsidP="00320F24">
      <w:pPr>
        <w:pStyle w:val="NormalWeb"/>
        <w:spacing w:before="240" w:beforeAutospacing="0" w:after="240" w:afterAutospacing="0"/>
      </w:pPr>
      <w:r>
        <w:rPr>
          <w:rFonts w:ascii="Arial" w:hAnsi="Arial" w:cs="Arial"/>
          <w:b/>
          <w:bCs/>
          <w:color w:val="000000"/>
          <w:sz w:val="28"/>
          <w:szCs w:val="28"/>
        </w:rPr>
        <w:t>Section B - Nominee Information</w:t>
      </w:r>
    </w:p>
    <w:p w14:paraId="36212EFF" w14:textId="77777777" w:rsidR="00320F24" w:rsidRDefault="00320F24" w:rsidP="00320F24">
      <w:pPr>
        <w:pStyle w:val="NormalWeb"/>
        <w:spacing w:before="240" w:beforeAutospacing="0" w:after="240" w:afterAutospacing="0"/>
        <w:rPr>
          <w:rFonts w:ascii="Arial" w:hAnsi="Arial" w:cs="Arial"/>
          <w:color w:val="000000"/>
          <w:sz w:val="22"/>
          <w:szCs w:val="22"/>
        </w:rPr>
      </w:pPr>
    </w:p>
    <w:p w14:paraId="6D8A88F9" w14:textId="54E02611" w:rsidR="00320F24" w:rsidRDefault="00320F24" w:rsidP="00320F24">
      <w:pPr>
        <w:pStyle w:val="NormalWeb"/>
        <w:spacing w:before="240" w:beforeAutospacing="0" w:after="240" w:afterAutospacing="0"/>
      </w:pPr>
      <w:r>
        <w:rPr>
          <w:rFonts w:ascii="Arial" w:hAnsi="Arial" w:cs="Arial"/>
          <w:color w:val="000000"/>
          <w:sz w:val="22"/>
          <w:szCs w:val="22"/>
        </w:rPr>
        <w:t>Nominee’s Name: _______________________________________________________</w:t>
      </w:r>
    </w:p>
    <w:p w14:paraId="76B5B403" w14:textId="77777777" w:rsidR="00320F24" w:rsidRDefault="00320F24" w:rsidP="00320F24">
      <w:pPr>
        <w:pStyle w:val="NormalWeb"/>
        <w:spacing w:before="240" w:beforeAutospacing="0" w:after="240" w:afterAutospacing="0"/>
      </w:pPr>
      <w:r>
        <w:rPr>
          <w:rFonts w:ascii="Arial" w:hAnsi="Arial" w:cs="Arial"/>
          <w:color w:val="000000"/>
          <w:sz w:val="22"/>
          <w:szCs w:val="22"/>
        </w:rPr>
        <w:t>Nominee’s Address: _____________________________________________________</w:t>
      </w:r>
    </w:p>
    <w:p w14:paraId="33C7C529" w14:textId="77777777" w:rsidR="00320F24" w:rsidRDefault="00320F24" w:rsidP="00320F24">
      <w:pPr>
        <w:pStyle w:val="NormalWeb"/>
        <w:spacing w:before="240" w:beforeAutospacing="0" w:after="240" w:afterAutospacing="0"/>
      </w:pPr>
      <w:r>
        <w:rPr>
          <w:rFonts w:ascii="Arial" w:hAnsi="Arial" w:cs="Arial"/>
          <w:color w:val="000000"/>
          <w:sz w:val="22"/>
          <w:szCs w:val="22"/>
        </w:rPr>
        <w:t>_____________________________________________________________________</w:t>
      </w:r>
    </w:p>
    <w:p w14:paraId="11E3894B" w14:textId="77777777" w:rsidR="00320F24" w:rsidRDefault="00320F24" w:rsidP="00320F24">
      <w:pPr>
        <w:pStyle w:val="NormalWeb"/>
        <w:spacing w:before="240" w:beforeAutospacing="0" w:after="240" w:afterAutospacing="0"/>
      </w:pPr>
      <w:r>
        <w:rPr>
          <w:rFonts w:ascii="Arial" w:hAnsi="Arial" w:cs="Arial"/>
          <w:color w:val="000000"/>
          <w:sz w:val="22"/>
          <w:szCs w:val="22"/>
        </w:rPr>
        <w:t>Nominee’s Local: _______________________________________________________</w:t>
      </w:r>
    </w:p>
    <w:p w14:paraId="2D628657" w14:textId="77777777" w:rsidR="00320F24" w:rsidRDefault="00320F24" w:rsidP="00320F24">
      <w:pPr>
        <w:pStyle w:val="NormalWeb"/>
        <w:spacing w:before="240" w:beforeAutospacing="0" w:after="240" w:afterAutospacing="0"/>
        <w:rPr>
          <w:rFonts w:ascii="Arial" w:hAnsi="Arial" w:cs="Arial"/>
          <w:b/>
          <w:bCs/>
          <w:color w:val="000000"/>
          <w:sz w:val="28"/>
          <w:szCs w:val="28"/>
        </w:rPr>
      </w:pPr>
    </w:p>
    <w:p w14:paraId="6116BC17" w14:textId="59B5C564" w:rsidR="00320F24" w:rsidRDefault="00320F24" w:rsidP="00320F24">
      <w:pPr>
        <w:pStyle w:val="NormalWeb"/>
        <w:spacing w:before="240" w:beforeAutospacing="0" w:after="240" w:afterAutospacing="0"/>
      </w:pPr>
      <w:r>
        <w:rPr>
          <w:rFonts w:ascii="Arial" w:hAnsi="Arial" w:cs="Arial"/>
          <w:b/>
          <w:bCs/>
          <w:color w:val="000000"/>
          <w:sz w:val="28"/>
          <w:szCs w:val="28"/>
        </w:rPr>
        <w:t>Section C - Volunteer Information</w:t>
      </w:r>
    </w:p>
    <w:p w14:paraId="60389090" w14:textId="77777777" w:rsidR="00320F24" w:rsidRDefault="00320F24" w:rsidP="00320F24">
      <w:pPr>
        <w:pStyle w:val="NormalWeb"/>
        <w:spacing w:before="240" w:beforeAutospacing="0" w:after="240" w:afterAutospacing="0"/>
      </w:pPr>
      <w:r>
        <w:rPr>
          <w:rFonts w:ascii="Arial" w:hAnsi="Arial" w:cs="Arial"/>
          <w:color w:val="000000"/>
          <w:sz w:val="22"/>
          <w:szCs w:val="22"/>
        </w:rPr>
        <w:t>In addition to this form, please submit a letter of recommendation, not more than two pages in length, detailing:</w:t>
      </w:r>
    </w:p>
    <w:p w14:paraId="0568F174" w14:textId="4ABD6EF7" w:rsidR="00320F24" w:rsidRPr="00320F24" w:rsidRDefault="00320F24" w:rsidP="00320F24">
      <w:pPr>
        <w:pStyle w:val="NormalWeb"/>
        <w:numPr>
          <w:ilvl w:val="0"/>
          <w:numId w:val="5"/>
        </w:numPr>
        <w:spacing w:before="240" w:beforeAutospacing="0" w:after="0" w:afterAutospacing="0"/>
      </w:pPr>
      <w:r>
        <w:rPr>
          <w:rFonts w:ascii="Arial" w:hAnsi="Arial" w:cs="Arial"/>
          <w:color w:val="000000"/>
          <w:sz w:val="22"/>
          <w:szCs w:val="22"/>
        </w:rPr>
        <w:t>the level of work performed, an estimate of the amount of time involved.</w:t>
      </w:r>
    </w:p>
    <w:p w14:paraId="26039C19" w14:textId="77777777" w:rsidR="00320F24" w:rsidRDefault="00320F24" w:rsidP="00320F24">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benefits to the local and state Union from these activities.</w:t>
      </w:r>
    </w:p>
    <w:p w14:paraId="73884452" w14:textId="77777777" w:rsidR="00320F24" w:rsidRDefault="00320F24" w:rsidP="00320F24">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impact of the leadership on the organization.</w:t>
      </w:r>
    </w:p>
    <w:p w14:paraId="4DB1E471" w14:textId="77777777" w:rsidR="00320F24" w:rsidRDefault="00320F24" w:rsidP="00320F24">
      <w:pPr>
        <w:pStyle w:val="NormalWeb"/>
        <w:spacing w:before="240" w:beforeAutospacing="0" w:after="240" w:afterAutospacing="0"/>
      </w:pPr>
      <w:r>
        <w:rPr>
          <w:rFonts w:ascii="Arial" w:hAnsi="Arial" w:cs="Arial"/>
          <w:b/>
          <w:bCs/>
          <w:color w:val="000000"/>
          <w:sz w:val="22"/>
          <w:szCs w:val="22"/>
        </w:rPr>
        <w:t> </w:t>
      </w:r>
    </w:p>
    <w:p w14:paraId="3C959732" w14:textId="77777777" w:rsidR="00320F24" w:rsidRDefault="00320F24" w:rsidP="00320F24">
      <w:pPr>
        <w:pStyle w:val="NormalWeb"/>
        <w:spacing w:before="240" w:beforeAutospacing="0" w:after="240" w:afterAutospacing="0"/>
      </w:pPr>
      <w:r>
        <w:rPr>
          <w:rFonts w:ascii="Arial" w:hAnsi="Arial" w:cs="Arial"/>
          <w:b/>
          <w:bCs/>
          <w:color w:val="000000"/>
          <w:sz w:val="22"/>
          <w:szCs w:val="22"/>
        </w:rPr>
        <w:t> </w:t>
      </w:r>
    </w:p>
    <w:p w14:paraId="3A89E544" w14:textId="3214B7CA" w:rsidR="00906018" w:rsidRDefault="00320F24" w:rsidP="00320F24">
      <w:pPr>
        <w:pStyle w:val="NormalWeb"/>
        <w:spacing w:before="240" w:beforeAutospacing="0" w:after="240" w:afterAutospacing="0"/>
      </w:pPr>
      <w:r>
        <w:rPr>
          <w:rFonts w:ascii="Arial" w:hAnsi="Arial" w:cs="Arial"/>
          <w:b/>
          <w:bCs/>
          <w:color w:val="000000"/>
          <w:sz w:val="22"/>
          <w:szCs w:val="22"/>
        </w:rPr>
        <w:t>Enclose form and submit along with a letter of recommendation to AFT Colorado, 925 S. Niagara St., Suite 600, Denver, CO  80224, by March 29, 2023 at 11:59 PM.   You may also submit via email to:  clreiling@aftcolorado.org.</w:t>
      </w:r>
    </w:p>
    <w:sectPr w:rsidR="00906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F9C"/>
    <w:multiLevelType w:val="multilevel"/>
    <w:tmpl w:val="7068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F1E89"/>
    <w:multiLevelType w:val="multilevel"/>
    <w:tmpl w:val="4364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0B42F1"/>
    <w:multiLevelType w:val="multilevel"/>
    <w:tmpl w:val="B8C8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41393"/>
    <w:multiLevelType w:val="multilevel"/>
    <w:tmpl w:val="5E14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271E99"/>
    <w:multiLevelType w:val="multilevel"/>
    <w:tmpl w:val="242A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9246574">
    <w:abstractNumId w:val="1"/>
  </w:num>
  <w:num w:numId="2" w16cid:durableId="1062755249">
    <w:abstractNumId w:val="0"/>
  </w:num>
  <w:num w:numId="3" w16cid:durableId="1312102719">
    <w:abstractNumId w:val="4"/>
  </w:num>
  <w:num w:numId="4" w16cid:durableId="863905407">
    <w:abstractNumId w:val="3"/>
  </w:num>
  <w:num w:numId="5" w16cid:durableId="1282689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24"/>
    <w:rsid w:val="00320F24"/>
    <w:rsid w:val="0090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EFCE"/>
  <w15:chartTrackingRefBased/>
  <w15:docId w15:val="{50E2426A-EE35-413B-B5FB-DBC7A3F4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20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4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Reiling</dc:creator>
  <cp:keywords/>
  <dc:description/>
  <cp:lastModifiedBy>C Reiling</cp:lastModifiedBy>
  <cp:revision>1</cp:revision>
  <dcterms:created xsi:type="dcterms:W3CDTF">2023-01-25T16:03:00Z</dcterms:created>
  <dcterms:modified xsi:type="dcterms:W3CDTF">2023-01-25T16:09:00Z</dcterms:modified>
</cp:coreProperties>
</file>